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"/>
        <w:gridCol w:w="126"/>
      </w:tblGrid>
      <w:tr w:rsidR="00366719" w:rsidRPr="00A16F48" w:rsidTr="00BE0D81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719" w:rsidRPr="00A16F48" w:rsidRDefault="00366719" w:rsidP="00BE0D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719" w:rsidRPr="00A16F48" w:rsidRDefault="00366719" w:rsidP="00BE0D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9594E" w:rsidRPr="00263F90" w:rsidRDefault="00366719" w:rsidP="00366719">
      <w:pPr>
        <w:jc w:val="center"/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</w:pPr>
      <w:bookmarkStart w:id="0" w:name="_GoBack"/>
      <w:r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>О доступности образовательных</w:t>
      </w:r>
      <w:r w:rsidR="00DA300F"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 xml:space="preserve"> услуг для инвалидов и детей с ограниченными возможностями здоровья</w:t>
      </w:r>
      <w:r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 xml:space="preserve"> в МАДОУ «Детский сад №</w:t>
      </w:r>
      <w:r w:rsidR="00B673D4"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 xml:space="preserve">405 </w:t>
      </w:r>
      <w:r w:rsidR="004778CA"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 xml:space="preserve"> комбинированного вида с татарским языком воспитания и обучения</w:t>
      </w:r>
      <w:r w:rsidRPr="00263F90">
        <w:rPr>
          <w:rStyle w:val="a3"/>
          <w:rFonts w:ascii="Times New Roman" w:hAnsi="Times New Roman" w:cs="Times New Roman"/>
          <w:iCs/>
          <w:color w:val="FF0000"/>
          <w:sz w:val="28"/>
          <w:szCs w:val="28"/>
        </w:rPr>
        <w:t>»</w:t>
      </w:r>
    </w:p>
    <w:bookmarkEnd w:id="0"/>
    <w:p w:rsidR="00366719" w:rsidRDefault="00366719" w:rsidP="00366719">
      <w:pPr>
        <w:pStyle w:val="a4"/>
      </w:pPr>
      <w:r>
        <w:rPr>
          <w:noProof/>
        </w:rPr>
        <w:drawing>
          <wp:inline distT="0" distB="0" distL="0" distR="0">
            <wp:extent cx="5772150" cy="2762250"/>
            <wp:effectExtent l="19050" t="0" r="0" b="0"/>
            <wp:docPr id="1" name="Рисунок 1" descr="http://mddou6posad.ucoz.net/_si/1/46373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1/4637358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DB" w:rsidRDefault="00A95BDB" w:rsidP="00A95BDB">
      <w:pPr>
        <w:pStyle w:val="a4"/>
        <w:rPr>
          <w:rStyle w:val="a3"/>
          <w:i/>
          <w:iCs/>
        </w:rPr>
      </w:pPr>
      <w:r>
        <w:rPr>
          <w:rStyle w:val="a3"/>
          <w:i/>
          <w:iCs/>
        </w:rPr>
        <w:t xml:space="preserve">Инвалиды и лица с ОВЗ направленные в МАДОУ  участвуют в образовательном процессе на общих основаниях.  По заявлению родителей (законных представителей),  для детей инвалидов разрабатывается  адаптированная программа. </w:t>
      </w:r>
    </w:p>
    <w:p w:rsidR="00A95BDB" w:rsidRPr="00275F66" w:rsidRDefault="00A95BDB" w:rsidP="00A95BDB">
      <w:pPr>
        <w:pStyle w:val="a4"/>
        <w:rPr>
          <w:rStyle w:val="a3"/>
          <w:i/>
          <w:iCs/>
        </w:rPr>
      </w:pPr>
      <w:proofErr w:type="spellStart"/>
      <w:r w:rsidRPr="00275F66">
        <w:t>Коррекционно</w:t>
      </w:r>
      <w:proofErr w:type="spellEnd"/>
      <w:r w:rsidRPr="00275F66">
        <w:t xml:space="preserve">–развивающая работа с детьми с ограниченными возможностями здоровья </w:t>
      </w:r>
      <w:r>
        <w:t xml:space="preserve">(дети групп логопедической направленности) </w:t>
      </w:r>
      <w:r w:rsidRPr="00275F66">
        <w:t>проводится на основе   адаптированной основной образовательной программы для дете</w:t>
      </w:r>
      <w:r>
        <w:t>й с фонетико-фонематическими н</w:t>
      </w:r>
      <w:r w:rsidRPr="00275F66">
        <w:t>арушениями речи. </w:t>
      </w:r>
    </w:p>
    <w:p w:rsidR="00662991" w:rsidRDefault="00A95BDB" w:rsidP="00A95BDB">
      <w:pPr>
        <w:pStyle w:val="a4"/>
        <w:rPr>
          <w:b/>
        </w:rPr>
      </w:pPr>
      <w:r w:rsidRPr="00275F66">
        <w:t>Разработан паспорт доступности учреждения с учетом всех категорий</w:t>
      </w:r>
      <w:r>
        <w:t xml:space="preserve"> инвалидов и</w:t>
      </w:r>
      <w:r w:rsidRPr="00275F66">
        <w:t xml:space="preserve"> лиц с ограниченными возможностями здоровья</w:t>
      </w:r>
      <w:r w:rsidR="004778CA">
        <w:t xml:space="preserve"> </w:t>
      </w:r>
      <w:r w:rsidR="00662991" w:rsidRPr="00662991">
        <w:t xml:space="preserve">(смотреть раздел – </w:t>
      </w:r>
      <w:r w:rsidR="00662991" w:rsidRPr="00662991">
        <w:rPr>
          <w:b/>
        </w:rPr>
        <w:t xml:space="preserve">Документы, </w:t>
      </w:r>
      <w:r w:rsidR="00662991" w:rsidRPr="00662991">
        <w:t>подраздел –</w:t>
      </w:r>
      <w:r w:rsidR="00662991" w:rsidRPr="00662991">
        <w:rPr>
          <w:b/>
        </w:rPr>
        <w:t xml:space="preserve"> ЛНА)</w:t>
      </w:r>
    </w:p>
    <w:p w:rsidR="00A95BDB" w:rsidRPr="00275F66" w:rsidRDefault="00A95BDB" w:rsidP="00A95BDB">
      <w:pPr>
        <w:pStyle w:val="a4"/>
      </w:pPr>
      <w:r w:rsidRPr="00275F66">
        <w:t xml:space="preserve">В штате организации </w:t>
      </w:r>
      <w:r>
        <w:t xml:space="preserve">все </w:t>
      </w:r>
      <w:r w:rsidRPr="00275F66">
        <w:t>педагогически</w:t>
      </w:r>
      <w:r>
        <w:t xml:space="preserve">е работники, получили или </w:t>
      </w:r>
      <w:r w:rsidRPr="00275F66">
        <w:t>дополнительное образование</w:t>
      </w:r>
      <w:r>
        <w:t xml:space="preserve"> или прошли курсы повышения квалификации </w:t>
      </w:r>
      <w:r w:rsidRPr="00275F66">
        <w:t xml:space="preserve"> для обучения инвалидов и лиц с ограниченными возможностями здоровья.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366719" w:rsidTr="002C671A">
        <w:tc>
          <w:tcPr>
            <w:tcW w:w="4503" w:type="dxa"/>
          </w:tcPr>
          <w:p w:rsidR="00366719" w:rsidRDefault="00366719" w:rsidP="00366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09825" cy="2025803"/>
                  <wp:effectExtent l="19050" t="0" r="9525" b="0"/>
                  <wp:docPr id="4" name="Рисунок 4" descr="http://mddou6posad.ucoz.net/_si/1/77818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ddou6posad.ucoz.net/_si/1/77818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025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366719" w:rsidRDefault="00366719" w:rsidP="00366719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  <w:r w:rsidRPr="00366719">
              <w:rPr>
                <w:rStyle w:val="a3"/>
                <w:i/>
                <w:iCs/>
                <w:color w:val="0000CD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  <w:p w:rsidR="00366719" w:rsidRPr="00366719" w:rsidRDefault="00366719" w:rsidP="00EB5617">
            <w:pPr>
              <w:pStyle w:val="a4"/>
            </w:pPr>
            <w:r w:rsidRPr="00366719">
              <w:t>М</w:t>
            </w:r>
            <w:r>
              <w:t>А</w:t>
            </w:r>
            <w:r w:rsidRPr="00366719">
              <w:t xml:space="preserve">ДОУ "Детский сад № </w:t>
            </w:r>
            <w:r w:rsidR="00B673D4">
              <w:t xml:space="preserve"> 405</w:t>
            </w:r>
            <w:r w:rsidRPr="00366719">
              <w:t>" имеет  отдельно стоящ</w:t>
            </w:r>
            <w:r>
              <w:t>ее</w:t>
            </w:r>
            <w:r w:rsidRPr="00366719">
              <w:t xml:space="preserve"> здани</w:t>
            </w:r>
            <w:r>
              <w:t xml:space="preserve">е </w:t>
            </w:r>
            <w:r w:rsidR="00F90860">
              <w:t>–</w:t>
            </w:r>
            <w:r w:rsidRPr="00366719">
              <w:t xml:space="preserve"> 19</w:t>
            </w:r>
            <w:r w:rsidR="00B673D4">
              <w:t xml:space="preserve">91 </w:t>
            </w:r>
            <w:r w:rsidRPr="00366719">
              <w:t>г</w:t>
            </w:r>
            <w:r w:rsidR="00F90860">
              <w:t>ода</w:t>
            </w:r>
            <w:r w:rsidRPr="00366719">
              <w:t xml:space="preserve"> постройки. Конструктивные особенности здани</w:t>
            </w:r>
            <w:r>
              <w:t>я</w:t>
            </w:r>
            <w:r w:rsidRPr="00366719">
              <w:rPr>
                <w:rStyle w:val="a3"/>
                <w:i/>
                <w:iCs/>
                <w:color w:val="000000"/>
              </w:rPr>
              <w:t>не предусматривают</w:t>
            </w:r>
            <w:r w:rsidRPr="00366719">
              <w:t xml:space="preserve">наличие подъемников и других приспособлений,обеспечивающих доступ инвалидов и лиц с ограниченными возможностями здоровья (ОВЗ). </w:t>
            </w:r>
            <w:proofErr w:type="spellStart"/>
            <w:r w:rsidRPr="00366719">
              <w:lastRenderedPageBreak/>
              <w:t>Тифлотехника</w:t>
            </w:r>
            <w:proofErr w:type="spellEnd"/>
            <w:r w:rsidRPr="00366719">
      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</w:t>
            </w:r>
            <w:r w:rsidRPr="00366719">
              <w:rPr>
                <w:rStyle w:val="a3"/>
                <w:i/>
                <w:iCs/>
                <w:color w:val="000000"/>
              </w:rPr>
              <w:t>отсутствуют</w:t>
            </w:r>
            <w:r w:rsidRPr="00366719">
              <w:rPr>
                <w:color w:val="000000"/>
              </w:rPr>
              <w:t>.</w:t>
            </w:r>
            <w:r w:rsidRPr="00366719">
              <w:t xml:space="preserve"> Входная площадка имеет навес, звонок при входе. Здание оснащено системой противопожарной сигнализации и световым табло "Выход", видеонаблюдением. </w:t>
            </w:r>
          </w:p>
        </w:tc>
      </w:tr>
      <w:tr w:rsidR="00366719" w:rsidTr="002C671A">
        <w:tc>
          <w:tcPr>
            <w:tcW w:w="4503" w:type="dxa"/>
          </w:tcPr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F90860" w:rsidRDefault="00F90860" w:rsidP="00366719">
            <w:pPr>
              <w:jc w:val="center"/>
              <w:rPr>
                <w:noProof/>
              </w:rPr>
            </w:pPr>
          </w:p>
          <w:p w:rsidR="00366719" w:rsidRDefault="002C671A" w:rsidP="00366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66925" cy="1704975"/>
                  <wp:effectExtent l="19050" t="0" r="9525" b="0"/>
                  <wp:docPr id="7" name="Рисунок 7" descr="http://mddou6posad.ucoz.net/_si/1/10228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ddou6posad.ucoz.net/_si/1/10228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2C671A" w:rsidRPr="002C671A" w:rsidRDefault="002C671A" w:rsidP="002C671A">
            <w:pPr>
              <w:pStyle w:val="a4"/>
            </w:pPr>
            <w:r w:rsidRPr="002C671A">
              <w:rPr>
                <w:rStyle w:val="a3"/>
                <w:i/>
                <w:iCs/>
                <w:color w:val="0000CD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2C671A" w:rsidRPr="002C671A" w:rsidRDefault="002C671A" w:rsidP="002C671A">
            <w:pPr>
              <w:pStyle w:val="a4"/>
            </w:pPr>
            <w:r w:rsidRPr="002C671A">
              <w:rPr>
                <w:rStyle w:val="a8"/>
                <w:b/>
                <w:bCs/>
                <w:color w:val="FF0000"/>
              </w:rPr>
              <w:t>СВЕДЕНИЯ О НАЛИЧИИ ОБОРУДОВАННЫХ ГРУППОВЫХ ПОМЕЩЕНИЙ</w:t>
            </w:r>
          </w:p>
          <w:p w:rsidR="002C671A" w:rsidRPr="002C671A" w:rsidRDefault="002C671A" w:rsidP="002C671A">
            <w:pPr>
              <w:pStyle w:val="a4"/>
              <w:jc w:val="both"/>
            </w:pPr>
            <w:r w:rsidRPr="002C671A">
              <w:t xml:space="preserve">В учреждении </w:t>
            </w:r>
            <w:r w:rsidR="00DD6A7B">
              <w:t>имеется</w:t>
            </w:r>
            <w:r w:rsidRPr="002C671A">
              <w:t xml:space="preserve"> </w:t>
            </w:r>
            <w:r w:rsidR="00B673D4">
              <w:t>5</w:t>
            </w:r>
            <w:r w:rsidRPr="002C671A">
              <w:t xml:space="preserve"> групповых помещений, </w:t>
            </w:r>
            <w:r w:rsidR="00DD6A7B">
              <w:t>которые ч</w:t>
            </w:r>
            <w:r w:rsidR="00DD6A7B">
              <w:rPr>
                <w:b/>
              </w:rPr>
              <w:t xml:space="preserve">астично </w:t>
            </w:r>
            <w:r w:rsidR="00DD6A7B">
              <w:t>приспособле</w:t>
            </w:r>
            <w:r w:rsidRPr="002C671A">
              <w:t>ны для использования инвалидами и лицами с ограниченными возможностями здоровья.</w:t>
            </w:r>
          </w:p>
          <w:p w:rsidR="002C671A" w:rsidRPr="002C671A" w:rsidRDefault="002C671A" w:rsidP="002C671A">
            <w:pPr>
              <w:pStyle w:val="a4"/>
              <w:jc w:val="both"/>
            </w:pPr>
            <w:r w:rsidRPr="002C671A">
      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      </w:r>
            <w:proofErr w:type="gramStart"/>
            <w:r w:rsidRPr="002C671A">
              <w:t>ДО</w:t>
            </w:r>
            <w:proofErr w:type="gramEnd"/>
            <w:r w:rsidRPr="002C671A">
              <w:t>.</w:t>
            </w:r>
          </w:p>
          <w:p w:rsidR="00A95BDB" w:rsidRDefault="00A95BDB" w:rsidP="002C671A">
            <w:pPr>
              <w:pStyle w:val="a4"/>
              <w:rPr>
                <w:rStyle w:val="a8"/>
                <w:b/>
                <w:bCs/>
                <w:color w:val="FF0000"/>
              </w:rPr>
            </w:pPr>
          </w:p>
          <w:p w:rsidR="002C671A" w:rsidRDefault="002C671A" w:rsidP="002C671A">
            <w:pPr>
              <w:pStyle w:val="a4"/>
              <w:rPr>
                <w:rStyle w:val="a8"/>
                <w:b/>
                <w:bCs/>
                <w:color w:val="FF0000"/>
              </w:rPr>
            </w:pPr>
            <w:r w:rsidRPr="002C671A">
              <w:rPr>
                <w:rStyle w:val="a8"/>
                <w:b/>
                <w:bCs/>
                <w:color w:val="FF0000"/>
              </w:rPr>
              <w:t>ОБЪЕКТЫ ДЛЯ ПРОВЕДЕНИЯ ПРАКТИЧЕСКИХ ЗАНЯТИЙ</w:t>
            </w:r>
          </w:p>
          <w:p w:rsidR="00DD6A7B" w:rsidRDefault="00DD6A7B" w:rsidP="00DD6A7B">
            <w:pPr>
              <w:pStyle w:val="a4"/>
              <w:jc w:val="both"/>
            </w:pPr>
            <w:r w:rsidRPr="002C671A">
              <w:t xml:space="preserve">В учреждении </w:t>
            </w:r>
            <w:r>
              <w:t>имеютсямузыкальный зал</w:t>
            </w:r>
            <w:r w:rsidRPr="002C671A">
              <w:t xml:space="preserve">, </w:t>
            </w:r>
            <w:r>
              <w:t>которы</w:t>
            </w:r>
            <w:r w:rsidR="00EB5617">
              <w:t>й</w:t>
            </w:r>
            <w:r>
              <w:t>ч</w:t>
            </w:r>
            <w:r>
              <w:rPr>
                <w:b/>
              </w:rPr>
              <w:t xml:space="preserve">астично </w:t>
            </w:r>
            <w:r>
              <w:t>приспособле</w:t>
            </w:r>
            <w:r w:rsidRPr="002C671A">
              <w:t>н для использования инвалидами и лицами с огран</w:t>
            </w:r>
            <w:r>
              <w:t xml:space="preserve">иченными возможностями здоровья </w:t>
            </w:r>
          </w:p>
          <w:p w:rsidR="00EB5617" w:rsidRDefault="00EB5617" w:rsidP="00DD6A7B">
            <w:pPr>
              <w:pStyle w:val="a4"/>
              <w:jc w:val="both"/>
            </w:pPr>
          </w:p>
          <w:p w:rsidR="00EB5617" w:rsidRDefault="00EB5617" w:rsidP="00DD6A7B">
            <w:pPr>
              <w:pStyle w:val="a4"/>
              <w:jc w:val="both"/>
            </w:pPr>
          </w:p>
          <w:p w:rsidR="009613AB" w:rsidRPr="002C671A" w:rsidRDefault="009613AB" w:rsidP="009613AB">
            <w:pPr>
              <w:pStyle w:val="a4"/>
            </w:pPr>
            <w:r w:rsidRPr="002C671A">
              <w:rPr>
                <w:rStyle w:val="a8"/>
                <w:b/>
                <w:bCs/>
                <w:color w:val="FF0000"/>
              </w:rPr>
              <w:t>БИБЛИОТЕКА</w:t>
            </w:r>
          </w:p>
          <w:p w:rsidR="009613AB" w:rsidRPr="002C671A" w:rsidRDefault="009613AB" w:rsidP="009613AB">
            <w:pPr>
              <w:pStyle w:val="a4"/>
              <w:jc w:val="both"/>
            </w:pPr>
            <w:r w:rsidRPr="002C671A">
      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      </w:r>
          </w:p>
          <w:p w:rsidR="002C671A" w:rsidRPr="002C671A" w:rsidRDefault="002C671A" w:rsidP="002C671A">
            <w:pPr>
              <w:pStyle w:val="a4"/>
            </w:pPr>
            <w:r w:rsidRPr="002C671A">
              <w:rPr>
                <w:rStyle w:val="a8"/>
                <w:b/>
                <w:bCs/>
                <w:color w:val="FF0000"/>
              </w:rPr>
              <w:t>СРЕДСТВА ОБУЧЕНИЯ И ВОСПИТАНИЯ</w:t>
            </w:r>
          </w:p>
          <w:p w:rsidR="00366719" w:rsidRPr="002C671A" w:rsidRDefault="002C671A" w:rsidP="009613AB">
            <w:pPr>
              <w:pStyle w:val="a4"/>
              <w:jc w:val="both"/>
            </w:pPr>
            <w:r w:rsidRPr="002C671A"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</w:tc>
      </w:tr>
      <w:tr w:rsidR="009613AB" w:rsidTr="002C671A">
        <w:tc>
          <w:tcPr>
            <w:tcW w:w="4503" w:type="dxa"/>
          </w:tcPr>
          <w:p w:rsidR="009613AB" w:rsidRDefault="009613AB" w:rsidP="0036671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90775" cy="1743075"/>
                  <wp:effectExtent l="19050" t="0" r="9525" b="0"/>
                  <wp:docPr id="10" name="Рисунок 10" descr="http://mddou6posad.ucoz.net/_si/1/57215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ddou6posad.ucoz.net/_si/1/57215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104" cy="1744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613AB" w:rsidRPr="009613AB" w:rsidRDefault="009613AB" w:rsidP="009613AB">
            <w:pPr>
              <w:pStyle w:val="a4"/>
            </w:pPr>
            <w:r w:rsidRPr="009613AB">
              <w:rPr>
                <w:rStyle w:val="a3"/>
                <w:i/>
                <w:iCs/>
                <w:color w:val="0000CD"/>
              </w:rPr>
              <w:t>Условия питания обучающихся, в том числе инвалидов и лиц с ограниченными возможностями здоровья</w:t>
            </w:r>
          </w:p>
          <w:p w:rsidR="009613AB" w:rsidRPr="009613AB" w:rsidRDefault="009613AB" w:rsidP="009613AB">
            <w:pPr>
              <w:pStyle w:val="a4"/>
              <w:jc w:val="both"/>
            </w:pPr>
            <w:r w:rsidRPr="009613AB">
              <w:t>В М</w:t>
            </w:r>
            <w:r>
              <w:t xml:space="preserve">АДОУ </w:t>
            </w:r>
            <w:r w:rsidRPr="009613AB">
              <w:t xml:space="preserve"> организовано сбалансированное  питание в соответствии с примерным </w:t>
            </w:r>
            <w:r>
              <w:t>1</w:t>
            </w:r>
            <w:r w:rsidRPr="009613AB">
              <w:t>0 - дневным ме</w:t>
            </w:r>
            <w:r>
              <w:t>ню, утвержденным заведующим ДОУ</w:t>
            </w:r>
          </w:p>
          <w:p w:rsidR="009613AB" w:rsidRPr="009613AB" w:rsidRDefault="009613AB" w:rsidP="009613AB">
            <w:pPr>
              <w:pStyle w:val="a4"/>
              <w:jc w:val="both"/>
            </w:pPr>
            <w:r w:rsidRPr="009613AB">
              <w:t>Питание воспитанников осуществляется в соответствии с действующими</w:t>
            </w:r>
            <w:proofErr w:type="gramStart"/>
            <w:r w:rsidRPr="009613AB">
              <w:t xml:space="preserve"> С</w:t>
            </w:r>
            <w:proofErr w:type="gramEnd"/>
            <w:r w:rsidRPr="009613AB">
              <w:t>анитарно - эпидемиологическими правилами и нормативами СанПиН 2.4.1.3049-13, утвержденным Главным государственным санитарным врачом РФ 15.05.2013г.</w:t>
            </w:r>
          </w:p>
          <w:p w:rsidR="009613AB" w:rsidRPr="009613AB" w:rsidRDefault="009613AB" w:rsidP="009613AB">
            <w:pPr>
              <w:pStyle w:val="a4"/>
              <w:jc w:val="both"/>
              <w:rPr>
                <w:rStyle w:val="a3"/>
                <w:i/>
                <w:iCs/>
                <w:color w:val="0000CD"/>
              </w:rPr>
            </w:pPr>
            <w:r w:rsidRPr="009613AB"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9613AB" w:rsidTr="002C671A">
        <w:tc>
          <w:tcPr>
            <w:tcW w:w="4503" w:type="dxa"/>
          </w:tcPr>
          <w:p w:rsidR="009613AB" w:rsidRDefault="00F90860" w:rsidP="00F90860">
            <w:pPr>
              <w:spacing w:before="100" w:beforeAutospacing="1" w:after="100" w:afterAutospacing="1"/>
              <w:rPr>
                <w:noProof/>
              </w:rPr>
            </w:pPr>
            <w:r w:rsidRPr="00F90860">
              <w:rPr>
                <w:noProof/>
              </w:rPr>
              <w:lastRenderedPageBreak/>
              <w:drawing>
                <wp:inline distT="0" distB="0" distL="0" distR="0">
                  <wp:extent cx="2752725" cy="2000250"/>
                  <wp:effectExtent l="19050" t="0" r="9525" b="0"/>
                  <wp:docPr id="2" name="Рисунок 39" descr="http://mddou6posad.ucoz.net/_si/1/45083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mddou6posad.ucoz.net/_si/1/45083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72" cy="2000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90860" w:rsidRPr="009613AB" w:rsidRDefault="00F90860" w:rsidP="00F90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3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ДОУ создаются условия охраны здоровья воспитанников, в том числе инвалидов и лиц с ограниченными возможностями здоровья. В ДОУ  имеется медицинский кабинет и процедурный.  В штате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медицинская сестра. 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Медицинское обслуживание осуществляется по договору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детской поликлиникой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рамках которого: организуется систематический </w:t>
            </w:r>
            <w:proofErr w:type="gram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</w:t>
            </w:r>
            <w:proofErr w:type="spell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профосмотры</w:t>
            </w:r>
            <w:proofErr w:type="spell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Функционирует психолого-медико-педагогический консилиум ДОУ. Целью  </w:t>
            </w:r>
            <w:proofErr w:type="spell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является обеспечение </w:t>
            </w:r>
            <w:proofErr w:type="spell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-коррекционного психолого-медик</w:t>
            </w:r>
            <w:proofErr w:type="gram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 </w:t>
            </w:r>
            <w:proofErr w:type="spell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тесно сотрудничает с 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 района и города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сложных ситуациях воспитанники с родителями направляются на дальнейшее обследование в 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 города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детском саду используются </w:t>
            </w:r>
            <w:proofErr w:type="spellStart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отдельный прогулочный участок, который </w:t>
            </w:r>
            <w:r w:rsidR="008B0DFB" w:rsidRPr="008B0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частично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приспособлен для инвалидов и лиц с ОВЗ</w:t>
            </w:r>
          </w:p>
          <w:p w:rsidR="009613AB" w:rsidRPr="009613AB" w:rsidRDefault="009613AB" w:rsidP="009613AB">
            <w:pPr>
              <w:pStyle w:val="a4"/>
              <w:rPr>
                <w:rStyle w:val="a3"/>
                <w:i/>
                <w:iCs/>
                <w:color w:val="0000CD"/>
              </w:rPr>
            </w:pPr>
          </w:p>
        </w:tc>
      </w:tr>
      <w:tr w:rsidR="008B0DFB" w:rsidRPr="008B0DFB" w:rsidTr="002C671A">
        <w:tc>
          <w:tcPr>
            <w:tcW w:w="4503" w:type="dxa"/>
          </w:tcPr>
          <w:p w:rsidR="008B0DFB" w:rsidRPr="008B0DFB" w:rsidRDefault="00DA300F" w:rsidP="003667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30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71700" cy="1419225"/>
                  <wp:effectExtent l="19050" t="0" r="0" b="0"/>
                  <wp:docPr id="3" name="Рисунок 42" descr="http://mddou6posad.ucoz.net/_si/1/9791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ddou6posad.ucoz.net/_si/1/97913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90860" w:rsidRDefault="00F90860" w:rsidP="008B0DFB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DFB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8B0DFB" w:rsidRPr="002E39C3" w:rsidRDefault="008B0DFB" w:rsidP="008B0DFB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>Доступ воспитанников к информационным системам и информационно - телекоммуникационным сетям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Georgia" w:hAnsi="Georgia" w:cs="Tahoma"/>
                <w:color w:val="000000"/>
              </w:rPr>
              <w:t xml:space="preserve">в том числе приспособленных для использования инвалидами и лицами с ограниченными возможностями здоровья </w:t>
            </w: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предусмотрен </w:t>
            </w:r>
            <w:r w:rsidRPr="00F90860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программой ДОУ</w:t>
            </w: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Georgia" w:hAnsi="Georgia" w:cs="Tahoma"/>
                <w:color w:val="000000"/>
              </w:rPr>
              <w:t xml:space="preserve">Специально оборудованного компьютерного класса в ДОУ - </w:t>
            </w:r>
            <w:r>
              <w:rPr>
                <w:rStyle w:val="a3"/>
                <w:rFonts w:ascii="Georgia" w:hAnsi="Georgia"/>
                <w:color w:val="000000"/>
              </w:rPr>
              <w:t>нет</w:t>
            </w:r>
            <w:r>
              <w:rPr>
                <w:rFonts w:ascii="Georgia" w:hAnsi="Georgia" w:cs="Tahoma"/>
                <w:color w:val="000000"/>
              </w:rPr>
              <w:t>.</w:t>
            </w:r>
          </w:p>
          <w:p w:rsidR="009550E3" w:rsidRDefault="008B0DFB" w:rsidP="008B0DFB">
            <w:pPr>
              <w:pStyle w:val="a4"/>
            </w:pPr>
            <w:r>
              <w:t>Разработан и действует сайт МА</w:t>
            </w:r>
            <w:r w:rsidRPr="008B0DFB">
              <w:t xml:space="preserve">ДОУ "Детский сад № </w:t>
            </w:r>
            <w:r w:rsidR="00B673D4">
              <w:t>405</w:t>
            </w:r>
            <w:r>
              <w:t>»</w:t>
            </w:r>
            <w:r w:rsidRPr="008B0DFB">
              <w:t xml:space="preserve"> - </w:t>
            </w:r>
            <w:hyperlink r:id="rId12" w:history="1">
              <w:r w:rsidR="009550E3" w:rsidRPr="004F387D">
                <w:rPr>
                  <w:rStyle w:val="aa"/>
                </w:rPr>
                <w:t>https://edu.tatar.ru/nsav/page85922.htm</w:t>
              </w:r>
            </w:hyperlink>
            <w:r w:rsidR="00401121" w:rsidRPr="00401121">
              <w:t>.</w:t>
            </w:r>
          </w:p>
          <w:p w:rsidR="008B0DFB" w:rsidRPr="00F90860" w:rsidRDefault="008B0DFB" w:rsidP="008B0DFB">
            <w:pPr>
              <w:pStyle w:val="a4"/>
              <w:rPr>
                <w:b/>
              </w:rPr>
            </w:pPr>
            <w:r w:rsidRPr="008B0DFB">
              <w:rPr>
                <w:color w:val="000000"/>
              </w:rPr>
              <w:t xml:space="preserve">Официальный сайт учреждения имеет версию сайта </w:t>
            </w:r>
            <w:r w:rsidRPr="00F90860">
              <w:rPr>
                <w:b/>
                <w:color w:val="000000"/>
              </w:rPr>
              <w:t xml:space="preserve">для </w:t>
            </w:r>
            <w:proofErr w:type="gramStart"/>
            <w:r w:rsidRPr="00F90860">
              <w:rPr>
                <w:b/>
                <w:color w:val="000000"/>
              </w:rPr>
              <w:t>слабовидящих</w:t>
            </w:r>
            <w:proofErr w:type="gramEnd"/>
            <w:r w:rsidRPr="00F90860">
              <w:rPr>
                <w:b/>
                <w:color w:val="000000"/>
              </w:rPr>
              <w:t>.</w:t>
            </w:r>
          </w:p>
          <w:p w:rsidR="008B0DFB" w:rsidRPr="008B0DFB" w:rsidRDefault="008B0DFB" w:rsidP="009613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</w:rPr>
            </w:pPr>
          </w:p>
        </w:tc>
      </w:tr>
      <w:tr w:rsidR="00D8764D" w:rsidRPr="00D8764D" w:rsidTr="002C671A">
        <w:tc>
          <w:tcPr>
            <w:tcW w:w="4503" w:type="dxa"/>
          </w:tcPr>
          <w:p w:rsidR="00D8764D" w:rsidRPr="00D8764D" w:rsidRDefault="00D8764D" w:rsidP="00366719">
            <w:pPr>
              <w:jc w:val="center"/>
              <w:rPr>
                <w:rStyle w:val="a3"/>
                <w:rFonts w:ascii="Times New Roman" w:hAnsi="Times New Roman" w:cs="Times New Roman"/>
                <w:b w:val="0"/>
                <w:iCs/>
                <w:color w:val="0000CD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76525" cy="2247900"/>
                  <wp:effectExtent l="19050" t="0" r="9525" b="0"/>
                  <wp:docPr id="22" name="Рисунок 22" descr="http://mddou6posad.ucoz.net/_si/1/75424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ddou6posad.ucoz.net/_si/1/754246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обучающихся</w:t>
            </w:r>
            <w:proofErr w:type="gramEnd"/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, в том числе приспособленные для использования инвалидами и лицами с ограниченными возможностями здоровья.</w:t>
            </w:r>
          </w:p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образовательные ресурсы, к которым обеспечивается доступ обучающихся (воспитанников), в том числе приспособленные для использования инвалидами и лицами с ограниченными возможностями здоровья – доступ обучающихся к электронным образовательным ресурсам </w:t>
            </w:r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 предусматривается.</w:t>
            </w:r>
          </w:p>
        </w:tc>
      </w:tr>
      <w:tr w:rsidR="00D8764D" w:rsidRPr="00D8764D" w:rsidTr="002C671A">
        <w:tc>
          <w:tcPr>
            <w:tcW w:w="4503" w:type="dxa"/>
          </w:tcPr>
          <w:p w:rsidR="00D8764D" w:rsidRDefault="00D8764D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jc w:val="center"/>
              <w:rPr>
                <w:noProof/>
              </w:rPr>
            </w:pPr>
            <w:r w:rsidRPr="00DA300F">
              <w:rPr>
                <w:noProof/>
              </w:rPr>
              <w:drawing>
                <wp:inline distT="0" distB="0" distL="0" distR="0">
                  <wp:extent cx="2152650" cy="2105025"/>
                  <wp:effectExtent l="0" t="0" r="0" b="0"/>
                  <wp:docPr id="5" name="Рисунок 45" descr="http://mddou6posad.ucoz.net/_si/1/166809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mddou6posad.ucoz.net/_si/1/166809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501" cy="2103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DA300F" w:rsidRPr="00D8764D" w:rsidRDefault="00DA300F" w:rsidP="00DA300F">
            <w:pPr>
              <w:pStyle w:val="a4"/>
            </w:pPr>
            <w:r w:rsidRPr="00D8764D">
              <w:rPr>
                <w:rStyle w:val="a3"/>
                <w:i/>
                <w:iCs/>
                <w:color w:val="0000CD"/>
              </w:rPr>
              <w:lastRenderedPageBreak/>
              <w:t xml:space="preserve">Наличие специальных технических средств обучения коллективного и индивидуального пользования для инвалидов и лиц с </w:t>
            </w:r>
            <w:r w:rsidRPr="00D8764D">
              <w:rPr>
                <w:rStyle w:val="a3"/>
                <w:i/>
                <w:iCs/>
                <w:color w:val="0000CD"/>
              </w:rPr>
              <w:lastRenderedPageBreak/>
              <w:t>ограниченными возможностями здоровья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интерактивная доска с комплектом программного обеспечения;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мультимедийная установка  (проектор, экран, ноутбук) - в музыкальном зале; переносная мультимедийная установка;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музыкальные центры (музыкальный зал);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Дети-инвалиды и лица с ОВЗ могут участвовать в образовательном процессе на общих основаниях, в том числе с имеющимся в ДОУ оборудованием.</w:t>
            </w:r>
          </w:p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BAB" w:rsidRPr="00D8764D" w:rsidTr="002C671A">
        <w:tc>
          <w:tcPr>
            <w:tcW w:w="4503" w:type="dxa"/>
          </w:tcPr>
          <w:p w:rsidR="00764BAB" w:rsidRPr="00D8764D" w:rsidRDefault="00764BAB" w:rsidP="00764BAB">
            <w:pPr>
              <w:pStyle w:val="a4"/>
              <w:rPr>
                <w:rStyle w:val="a3"/>
                <w:i/>
                <w:iCs/>
                <w:color w:val="0000CD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38425" cy="1924050"/>
                  <wp:effectExtent l="19050" t="0" r="9525" b="0"/>
                  <wp:docPr id="31" name="Рисунок 31" descr="http://mddou6posad.ucoz.net/_si/1/25867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ddou6posad.ucoz.net/_si/1/25867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764BAB" w:rsidRPr="00764BAB" w:rsidRDefault="00764BAB" w:rsidP="00764BAB">
            <w:pPr>
              <w:pStyle w:val="a4"/>
            </w:pPr>
            <w:r w:rsidRPr="00764BAB">
              <w:rPr>
                <w:rStyle w:val="a3"/>
                <w:i/>
                <w:iCs/>
                <w:color w:val="0000CD"/>
              </w:rPr>
              <w:t xml:space="preserve">О наличии общежития, интерната, в том числе </w:t>
            </w:r>
            <w:proofErr w:type="gramStart"/>
            <w:r w:rsidRPr="00764BAB">
              <w:rPr>
                <w:rStyle w:val="a3"/>
                <w:i/>
                <w:iCs/>
                <w:color w:val="0000CD"/>
              </w:rPr>
              <w:t>приспособленных</w:t>
            </w:r>
            <w:proofErr w:type="gramEnd"/>
            <w:r w:rsidRPr="00764BAB">
              <w:rPr>
                <w:rStyle w:val="a3"/>
                <w:i/>
                <w:iCs/>
                <w:color w:val="0000CD"/>
              </w:rPr>
              <w:t xml:space="preserve"> для использования инвалидами и лицами с ограниченными возможностями здоровья</w:t>
            </w:r>
          </w:p>
          <w:p w:rsidR="00764BAB" w:rsidRPr="00764BAB" w:rsidRDefault="00764BAB" w:rsidP="00764BAB">
            <w:pPr>
              <w:pStyle w:val="a4"/>
              <w:jc w:val="both"/>
            </w:pPr>
            <w:r w:rsidRPr="00764BAB">
              <w:t xml:space="preserve">Наличие общежития, интерната, в том числе </w:t>
            </w:r>
            <w:proofErr w:type="gramStart"/>
            <w:r w:rsidRPr="00764BAB">
              <w:t>приспособленных</w:t>
            </w:r>
            <w:proofErr w:type="gramEnd"/>
            <w:r w:rsidRPr="00764BAB">
              <w:t xml:space="preserve"> для использования инвалидами и лицами с ограниченными возможностями здоровья</w:t>
            </w:r>
            <w:r w:rsidRPr="00764BAB">
              <w:rPr>
                <w:rStyle w:val="a3"/>
                <w:i/>
                <w:iCs/>
              </w:rPr>
              <w:t xml:space="preserve"> не предусмотрено.</w:t>
            </w:r>
          </w:p>
          <w:p w:rsidR="00764BAB" w:rsidRPr="00764BAB" w:rsidRDefault="00764BAB" w:rsidP="00D8764D">
            <w:pPr>
              <w:pStyle w:val="a4"/>
              <w:jc w:val="both"/>
            </w:pPr>
          </w:p>
        </w:tc>
      </w:tr>
    </w:tbl>
    <w:p w:rsidR="00366719" w:rsidRDefault="00366719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Pr="00366719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0860" w:rsidRPr="00366719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58BE"/>
    <w:multiLevelType w:val="multilevel"/>
    <w:tmpl w:val="693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719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3F90"/>
    <w:rsid w:val="00265138"/>
    <w:rsid w:val="002729C9"/>
    <w:rsid w:val="00272DFD"/>
    <w:rsid w:val="00274B1B"/>
    <w:rsid w:val="00275B84"/>
    <w:rsid w:val="00275F66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671A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719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1121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778CA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6F9F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9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4BAB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9785B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0DFB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50E3"/>
    <w:rsid w:val="00956B35"/>
    <w:rsid w:val="009613AB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027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BDB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3D4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361C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29E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8764D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00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A7B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B5617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280A"/>
    <w:rsid w:val="00F844BF"/>
    <w:rsid w:val="00F847E6"/>
    <w:rsid w:val="00F85A8D"/>
    <w:rsid w:val="00F86BA4"/>
    <w:rsid w:val="00F87A7E"/>
    <w:rsid w:val="00F87EB7"/>
    <w:rsid w:val="00F87F76"/>
    <w:rsid w:val="00F90860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719"/>
    <w:rPr>
      <w:b/>
      <w:bCs/>
    </w:rPr>
  </w:style>
  <w:style w:type="paragraph" w:styleId="a4">
    <w:name w:val="Normal (Web)"/>
    <w:basedOn w:val="a"/>
    <w:uiPriority w:val="99"/>
    <w:unhideWhenUsed/>
    <w:rsid w:val="003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7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2C671A"/>
    <w:rPr>
      <w:i/>
      <w:iCs/>
    </w:rPr>
  </w:style>
  <w:style w:type="paragraph" w:styleId="a9">
    <w:name w:val="No Spacing"/>
    <w:uiPriority w:val="1"/>
    <w:qFormat/>
    <w:rsid w:val="008B0DF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87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719"/>
    <w:rPr>
      <w:b/>
      <w:bCs/>
    </w:rPr>
  </w:style>
  <w:style w:type="paragraph" w:styleId="a4">
    <w:name w:val="Normal (Web)"/>
    <w:basedOn w:val="a"/>
    <w:uiPriority w:val="99"/>
    <w:unhideWhenUsed/>
    <w:rsid w:val="003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7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2C671A"/>
    <w:rPr>
      <w:i/>
      <w:iCs/>
    </w:rPr>
  </w:style>
  <w:style w:type="paragraph" w:styleId="a9">
    <w:name w:val="No Spacing"/>
    <w:uiPriority w:val="1"/>
    <w:qFormat/>
    <w:rsid w:val="008B0DF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87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edu.tatar.ru/nsav/page85922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сирина</cp:lastModifiedBy>
  <cp:revision>7</cp:revision>
  <dcterms:created xsi:type="dcterms:W3CDTF">2020-12-26T10:41:00Z</dcterms:created>
  <dcterms:modified xsi:type="dcterms:W3CDTF">2021-03-09T07:43:00Z</dcterms:modified>
</cp:coreProperties>
</file>